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A5" w:rsidRPr="00E010B5" w:rsidRDefault="002F36A5" w:rsidP="002F3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0B5">
        <w:rPr>
          <w:rFonts w:ascii="Times New Roman" w:hAnsi="Times New Roman" w:cs="Times New Roman"/>
          <w:b/>
          <w:sz w:val="28"/>
          <w:szCs w:val="28"/>
        </w:rPr>
        <w:t>Закон для молодых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Купить квартиру даже при помощи кредитных средств – для многих молодых с</w:t>
      </w:r>
      <w:r w:rsidRPr="002F36A5">
        <w:rPr>
          <w:rFonts w:ascii="Times New Roman" w:hAnsi="Times New Roman" w:cs="Times New Roman"/>
          <w:sz w:val="24"/>
          <w:szCs w:val="24"/>
        </w:rPr>
        <w:t>е</w:t>
      </w:r>
      <w:r w:rsidRPr="002F36A5">
        <w:rPr>
          <w:rFonts w:ascii="Times New Roman" w:hAnsi="Times New Roman" w:cs="Times New Roman"/>
          <w:sz w:val="24"/>
          <w:szCs w:val="24"/>
        </w:rPr>
        <w:t>мей задача почти не решаемая.</w:t>
      </w:r>
    </w:p>
    <w:p w:rsidR="002F36A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>Именно поэтому начало реализации Красноярским краевым фондом жилищного строительства новой программы «Молодые учителя» вызвало большой резонанс. Тем б</w:t>
      </w:r>
      <w:r w:rsidRPr="002F36A5">
        <w:rPr>
          <w:rFonts w:ascii="Times New Roman" w:hAnsi="Times New Roman" w:cs="Times New Roman"/>
          <w:sz w:val="24"/>
          <w:szCs w:val="24"/>
        </w:rPr>
        <w:t>о</w:t>
      </w:r>
      <w:r w:rsidRPr="002F36A5">
        <w:rPr>
          <w:rFonts w:ascii="Times New Roman" w:hAnsi="Times New Roman" w:cs="Times New Roman"/>
          <w:sz w:val="24"/>
          <w:szCs w:val="24"/>
        </w:rPr>
        <w:t>лее что условия для участия в программе жесткими назвать сложно.</w:t>
      </w:r>
    </w:p>
    <w:p w:rsidR="002F36A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– Возраст учителя не должен превышать 35 лет, а стаж работы в образовательном учреждении должен составлять не </w:t>
      </w:r>
      <w:proofErr w:type="gramStart"/>
      <w:r w:rsidRPr="002F36A5">
        <w:rPr>
          <w:rFonts w:ascii="Times New Roman" w:hAnsi="Times New Roman" w:cs="Times New Roman"/>
          <w:sz w:val="24"/>
          <w:szCs w:val="24"/>
        </w:rPr>
        <w:t>менее одного года, – поясняет</w:t>
      </w:r>
      <w:proofErr w:type="gramEnd"/>
      <w:r w:rsidRPr="002F36A5">
        <w:rPr>
          <w:rFonts w:ascii="Times New Roman" w:hAnsi="Times New Roman" w:cs="Times New Roman"/>
          <w:sz w:val="24"/>
          <w:szCs w:val="24"/>
        </w:rPr>
        <w:t xml:space="preserve"> Марина Бондаренко, и. о. начальника отдела по работе с клиентами (ККФЖС). – Еще одно обязательное требов</w:t>
      </w:r>
      <w:r w:rsidRPr="002F36A5">
        <w:rPr>
          <w:rFonts w:ascii="Times New Roman" w:hAnsi="Times New Roman" w:cs="Times New Roman"/>
          <w:sz w:val="24"/>
          <w:szCs w:val="24"/>
        </w:rPr>
        <w:t>а</w:t>
      </w:r>
      <w:r w:rsidRPr="002F36A5">
        <w:rPr>
          <w:rFonts w:ascii="Times New Roman" w:hAnsi="Times New Roman" w:cs="Times New Roman"/>
          <w:sz w:val="24"/>
          <w:szCs w:val="24"/>
        </w:rPr>
        <w:t>ние – подтверждение платежеспособности справкой о доходах по форме 2-НДФЛ. Во</w:t>
      </w:r>
      <w:r w:rsidRPr="002F36A5">
        <w:rPr>
          <w:rFonts w:ascii="Times New Roman" w:hAnsi="Times New Roman" w:cs="Times New Roman"/>
          <w:sz w:val="24"/>
          <w:szCs w:val="24"/>
        </w:rPr>
        <w:t>з</w:t>
      </w:r>
      <w:r w:rsidRPr="002F36A5">
        <w:rPr>
          <w:rFonts w:ascii="Times New Roman" w:hAnsi="Times New Roman" w:cs="Times New Roman"/>
          <w:sz w:val="24"/>
          <w:szCs w:val="24"/>
        </w:rPr>
        <w:t xml:space="preserve">можно и привлечение </w:t>
      </w:r>
      <w:proofErr w:type="spellStart"/>
      <w:r w:rsidRPr="002F36A5">
        <w:rPr>
          <w:rFonts w:ascii="Times New Roman" w:hAnsi="Times New Roman" w:cs="Times New Roman"/>
          <w:sz w:val="24"/>
          <w:szCs w:val="24"/>
        </w:rPr>
        <w:t>созаемщика</w:t>
      </w:r>
      <w:proofErr w:type="spellEnd"/>
      <w:r w:rsidRPr="002F36A5">
        <w:rPr>
          <w:rFonts w:ascii="Times New Roman" w:hAnsi="Times New Roman" w:cs="Times New Roman"/>
          <w:sz w:val="24"/>
          <w:szCs w:val="24"/>
        </w:rPr>
        <w:t xml:space="preserve"> для увеличения совокупного дохода, при этом оба з</w:t>
      </w:r>
      <w:r w:rsidRPr="002F36A5">
        <w:rPr>
          <w:rFonts w:ascii="Times New Roman" w:hAnsi="Times New Roman" w:cs="Times New Roman"/>
          <w:sz w:val="24"/>
          <w:szCs w:val="24"/>
        </w:rPr>
        <w:t>а</w:t>
      </w:r>
      <w:r w:rsidRPr="002F36A5">
        <w:rPr>
          <w:rFonts w:ascii="Times New Roman" w:hAnsi="Times New Roman" w:cs="Times New Roman"/>
          <w:sz w:val="24"/>
          <w:szCs w:val="24"/>
        </w:rPr>
        <w:t>емщика должны стать собственниками приобретаемого жилья. Очень важно, чтобы в тр</w:t>
      </w:r>
      <w:r w:rsidRPr="002F36A5">
        <w:rPr>
          <w:rFonts w:ascii="Times New Roman" w:hAnsi="Times New Roman" w:cs="Times New Roman"/>
          <w:sz w:val="24"/>
          <w:szCs w:val="24"/>
        </w:rPr>
        <w:t>у</w:t>
      </w:r>
      <w:r w:rsidRPr="002F36A5">
        <w:rPr>
          <w:rFonts w:ascii="Times New Roman" w:hAnsi="Times New Roman" w:cs="Times New Roman"/>
          <w:sz w:val="24"/>
          <w:szCs w:val="24"/>
        </w:rPr>
        <w:t>довой книжке была сделана запись именно «учитель»! У нас уже были случаи, когда о</w:t>
      </w:r>
      <w:r w:rsidRPr="002F36A5">
        <w:rPr>
          <w:rFonts w:ascii="Times New Roman" w:hAnsi="Times New Roman" w:cs="Times New Roman"/>
          <w:sz w:val="24"/>
          <w:szCs w:val="24"/>
        </w:rPr>
        <w:t>б</w:t>
      </w:r>
      <w:r w:rsidRPr="002F36A5">
        <w:rPr>
          <w:rFonts w:ascii="Times New Roman" w:hAnsi="Times New Roman" w:cs="Times New Roman"/>
          <w:sz w:val="24"/>
          <w:szCs w:val="24"/>
        </w:rPr>
        <w:t xml:space="preserve">ращались педагог дополнительного образования, преподаватель ОБЖ, но в соответствии с федеральным законом и постановлением правительства края они права на </w:t>
      </w:r>
      <w:proofErr w:type="spellStart"/>
      <w:r w:rsidRPr="002F36A5">
        <w:rPr>
          <w:rFonts w:ascii="Times New Roman" w:hAnsi="Times New Roman" w:cs="Times New Roman"/>
          <w:sz w:val="24"/>
          <w:szCs w:val="24"/>
        </w:rPr>
        <w:t>соцвыплаты</w:t>
      </w:r>
      <w:proofErr w:type="spellEnd"/>
      <w:r w:rsidRPr="002F36A5">
        <w:rPr>
          <w:rFonts w:ascii="Times New Roman" w:hAnsi="Times New Roman" w:cs="Times New Roman"/>
          <w:sz w:val="24"/>
          <w:szCs w:val="24"/>
        </w:rPr>
        <w:t xml:space="preserve"> не имеют.</w:t>
      </w:r>
    </w:p>
    <w:p w:rsidR="002F36A5" w:rsidRPr="00E010B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0B5">
        <w:rPr>
          <w:rFonts w:ascii="Times New Roman" w:hAnsi="Times New Roman" w:cs="Times New Roman"/>
          <w:sz w:val="24"/>
          <w:szCs w:val="24"/>
          <w:u w:val="single"/>
        </w:rPr>
        <w:t>Социальные выплаты и есть та мера государственной поддержки, которая гара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тируется всем участникам программы. Ее размер рассчитывается индивидуально в ка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ж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дом случае: субсидия равняется первоначальному взносу молодого учителя (он обязателен и должен составлять не менее 10 процентов от стоимости жилья), но не может превышать 20 процентов от суммы кредита. К примеру, если первоначальный взнос составляет 500 тысяч рублей, а 20 процентов от суммы – 380 тысяч, то размер государственного взноса будет равен именно 380 тысячам рублей.</w:t>
      </w:r>
    </w:p>
    <w:p w:rsidR="002F36A5" w:rsidRPr="00E010B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0B5">
        <w:rPr>
          <w:rFonts w:ascii="Times New Roman" w:hAnsi="Times New Roman" w:cs="Times New Roman"/>
          <w:sz w:val="24"/>
          <w:szCs w:val="24"/>
          <w:u w:val="single"/>
        </w:rPr>
        <w:t xml:space="preserve"> Существенным плюсом программы «Молодые учителя» является ставка ипоте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ч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ного кредита – всего 8,5 процента.</w:t>
      </w:r>
    </w:p>
    <w:p w:rsidR="002F36A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>По программе «Молодые учителя» жилье можно приобрести в Красноярске и г</w:t>
      </w:r>
      <w:r w:rsidRPr="002F36A5">
        <w:rPr>
          <w:rFonts w:ascii="Times New Roman" w:hAnsi="Times New Roman" w:cs="Times New Roman"/>
          <w:sz w:val="24"/>
          <w:szCs w:val="24"/>
        </w:rPr>
        <w:t>о</w:t>
      </w:r>
      <w:r w:rsidRPr="002F36A5">
        <w:rPr>
          <w:rFonts w:ascii="Times New Roman" w:hAnsi="Times New Roman" w:cs="Times New Roman"/>
          <w:sz w:val="24"/>
          <w:szCs w:val="24"/>
        </w:rPr>
        <w:t>родах края, где работают операторы Красноярского краевого фонда жилищного стро</w:t>
      </w:r>
      <w:r w:rsidRPr="002F36A5">
        <w:rPr>
          <w:rFonts w:ascii="Times New Roman" w:hAnsi="Times New Roman" w:cs="Times New Roman"/>
          <w:sz w:val="24"/>
          <w:szCs w:val="24"/>
        </w:rPr>
        <w:t>и</w:t>
      </w:r>
      <w:r w:rsidR="00E010B5">
        <w:rPr>
          <w:rFonts w:ascii="Times New Roman" w:hAnsi="Times New Roman" w:cs="Times New Roman"/>
          <w:sz w:val="24"/>
          <w:szCs w:val="24"/>
        </w:rPr>
        <w:t>тельства.</w:t>
      </w:r>
    </w:p>
    <w:p w:rsidR="002F36A5" w:rsidRDefault="00E010B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6A5" w:rsidRPr="002F36A5">
        <w:rPr>
          <w:rFonts w:ascii="Times New Roman" w:hAnsi="Times New Roman" w:cs="Times New Roman"/>
          <w:sz w:val="24"/>
          <w:szCs w:val="24"/>
        </w:rPr>
        <w:t>Кредит может быть выдан на объект недвижимости на вторичном рынке, – гов</w:t>
      </w:r>
      <w:r w:rsidR="002F36A5" w:rsidRPr="002F36A5">
        <w:rPr>
          <w:rFonts w:ascii="Times New Roman" w:hAnsi="Times New Roman" w:cs="Times New Roman"/>
          <w:sz w:val="24"/>
          <w:szCs w:val="24"/>
        </w:rPr>
        <w:t>о</w:t>
      </w:r>
      <w:r w:rsidR="002F36A5" w:rsidRPr="002F36A5">
        <w:rPr>
          <w:rFonts w:ascii="Times New Roman" w:hAnsi="Times New Roman" w:cs="Times New Roman"/>
          <w:sz w:val="24"/>
          <w:szCs w:val="24"/>
        </w:rPr>
        <w:t xml:space="preserve">рит Марина Бондаренко, – а также можно получить заем и на </w:t>
      </w:r>
      <w:proofErr w:type="gramStart"/>
      <w:r w:rsidR="002F36A5" w:rsidRPr="002F36A5">
        <w:rPr>
          <w:rFonts w:ascii="Times New Roman" w:hAnsi="Times New Roman" w:cs="Times New Roman"/>
          <w:sz w:val="24"/>
          <w:szCs w:val="24"/>
        </w:rPr>
        <w:t>долевое</w:t>
      </w:r>
      <w:proofErr w:type="gramEnd"/>
      <w:r w:rsidR="002F36A5" w:rsidRPr="002F36A5">
        <w:rPr>
          <w:rFonts w:ascii="Times New Roman" w:hAnsi="Times New Roman" w:cs="Times New Roman"/>
          <w:sz w:val="24"/>
          <w:szCs w:val="24"/>
        </w:rPr>
        <w:t>, но тогда заем выд</w:t>
      </w:r>
      <w:r w:rsidR="002F36A5" w:rsidRPr="002F36A5">
        <w:rPr>
          <w:rFonts w:ascii="Times New Roman" w:hAnsi="Times New Roman" w:cs="Times New Roman"/>
          <w:sz w:val="24"/>
          <w:szCs w:val="24"/>
        </w:rPr>
        <w:t>а</w:t>
      </w:r>
      <w:r w:rsidR="002F36A5" w:rsidRPr="002F36A5">
        <w:rPr>
          <w:rFonts w:ascii="Times New Roman" w:hAnsi="Times New Roman" w:cs="Times New Roman"/>
          <w:sz w:val="24"/>
          <w:szCs w:val="24"/>
        </w:rPr>
        <w:t>ется изначально под более высокий процент, и ставка уменьшается только после регис</w:t>
      </w:r>
      <w:r w:rsidR="002F36A5" w:rsidRPr="002F36A5">
        <w:rPr>
          <w:rFonts w:ascii="Times New Roman" w:hAnsi="Times New Roman" w:cs="Times New Roman"/>
          <w:sz w:val="24"/>
          <w:szCs w:val="24"/>
        </w:rPr>
        <w:t>т</w:t>
      </w:r>
      <w:r w:rsidR="002F36A5" w:rsidRPr="002F36A5">
        <w:rPr>
          <w:rFonts w:ascii="Times New Roman" w:hAnsi="Times New Roman" w:cs="Times New Roman"/>
          <w:sz w:val="24"/>
          <w:szCs w:val="24"/>
        </w:rPr>
        <w:t>рации права собственности. Возможности купить по программе обычный дом на зе</w:t>
      </w:r>
      <w:r w:rsidR="002F36A5" w:rsidRPr="002F36A5">
        <w:rPr>
          <w:rFonts w:ascii="Times New Roman" w:hAnsi="Times New Roman" w:cs="Times New Roman"/>
          <w:sz w:val="24"/>
          <w:szCs w:val="24"/>
        </w:rPr>
        <w:t>м</w:t>
      </w:r>
      <w:r w:rsidR="002F36A5" w:rsidRPr="002F36A5">
        <w:rPr>
          <w:rFonts w:ascii="Times New Roman" w:hAnsi="Times New Roman" w:cs="Times New Roman"/>
          <w:sz w:val="24"/>
          <w:szCs w:val="24"/>
        </w:rPr>
        <w:t>ле в поселке, деревне или городе нет: кредиты выдаются только на коттеджи в поселках «</w:t>
      </w:r>
      <w:proofErr w:type="spellStart"/>
      <w:r w:rsidR="002F36A5" w:rsidRPr="002F36A5">
        <w:rPr>
          <w:rFonts w:ascii="Times New Roman" w:hAnsi="Times New Roman" w:cs="Times New Roman"/>
          <w:sz w:val="24"/>
          <w:szCs w:val="24"/>
        </w:rPr>
        <w:t>Н</w:t>
      </w:r>
      <w:r w:rsidR="002F36A5" w:rsidRPr="002F36A5">
        <w:rPr>
          <w:rFonts w:ascii="Times New Roman" w:hAnsi="Times New Roman" w:cs="Times New Roman"/>
          <w:sz w:val="24"/>
          <w:szCs w:val="24"/>
        </w:rPr>
        <w:t>о</w:t>
      </w:r>
      <w:r w:rsidR="002F36A5" w:rsidRPr="002F36A5">
        <w:rPr>
          <w:rFonts w:ascii="Times New Roman" w:hAnsi="Times New Roman" w:cs="Times New Roman"/>
          <w:sz w:val="24"/>
          <w:szCs w:val="24"/>
        </w:rPr>
        <w:t>валэнд</w:t>
      </w:r>
      <w:proofErr w:type="spellEnd"/>
      <w:r w:rsidR="002F36A5" w:rsidRPr="002F36A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2F36A5" w:rsidRPr="002F36A5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="002F36A5" w:rsidRPr="002F36A5">
        <w:rPr>
          <w:rFonts w:ascii="Times New Roman" w:hAnsi="Times New Roman" w:cs="Times New Roman"/>
          <w:sz w:val="24"/>
          <w:szCs w:val="24"/>
        </w:rPr>
        <w:t xml:space="preserve"> посад», «Видный».</w:t>
      </w:r>
    </w:p>
    <w:p w:rsidR="002F36A5" w:rsidRPr="00E010B5" w:rsidRDefault="002F36A5" w:rsidP="00E010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10B5">
        <w:rPr>
          <w:rFonts w:ascii="Times New Roman" w:hAnsi="Times New Roman" w:cs="Times New Roman"/>
          <w:sz w:val="24"/>
          <w:szCs w:val="24"/>
          <w:u w:val="single"/>
        </w:rPr>
        <w:t>Чтобы принять участие в программе, необходимо прийти в отделение Красноя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ского краевого фонда жилищного строительства с пакетом документов. Заявка рассматр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вается в течение одного дня. Если решение положительное, специалисты отдела социал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E010B5">
        <w:rPr>
          <w:rFonts w:ascii="Times New Roman" w:hAnsi="Times New Roman" w:cs="Times New Roman"/>
          <w:sz w:val="24"/>
          <w:szCs w:val="24"/>
          <w:u w:val="single"/>
        </w:rPr>
        <w:t>ных выплат формируют пакет документов и направляют его в правительство края. Там выдают сертификат на социальную выплату.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Pr="00DC09AC" w:rsidRDefault="002F36A5" w:rsidP="00D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9AC">
        <w:rPr>
          <w:rFonts w:ascii="Times New Roman" w:hAnsi="Times New Roman" w:cs="Times New Roman"/>
          <w:b/>
          <w:sz w:val="24"/>
          <w:szCs w:val="24"/>
        </w:rPr>
        <w:t>РАСЧЕТ (кредит на 20 лет)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417"/>
        <w:gridCol w:w="1457"/>
        <w:gridCol w:w="1199"/>
        <w:gridCol w:w="1172"/>
        <w:gridCol w:w="1118"/>
      </w:tblGrid>
      <w:tr w:rsidR="00DC09AC" w:rsidTr="00DC09AC">
        <w:tc>
          <w:tcPr>
            <w:tcW w:w="2235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Совокупный доход заемщиков (н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пример, супругов), руб.</w:t>
            </w:r>
          </w:p>
        </w:tc>
        <w:tc>
          <w:tcPr>
            <w:tcW w:w="141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мость кварт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ры, руб.</w:t>
            </w:r>
          </w:p>
        </w:tc>
        <w:tc>
          <w:tcPr>
            <w:tcW w:w="145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Первон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чальный взнос, руб.</w:t>
            </w:r>
          </w:p>
        </w:tc>
        <w:tc>
          <w:tcPr>
            <w:tcW w:w="1199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Сумма кредита, руб.</w:t>
            </w:r>
          </w:p>
        </w:tc>
        <w:tc>
          <w:tcPr>
            <w:tcW w:w="1172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альная в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плата, руб.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8" w:type="dxa"/>
          </w:tcPr>
          <w:p w:rsidR="00DC09AC" w:rsidRPr="002F36A5" w:rsidRDefault="00DC09AC" w:rsidP="00DC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Ежем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сячный платеж, руб.</w:t>
            </w:r>
          </w:p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AC" w:rsidTr="00DC09AC">
        <w:tc>
          <w:tcPr>
            <w:tcW w:w="2235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 xml:space="preserve">1 000 </w:t>
            </w:r>
            <w:proofErr w:type="spellStart"/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5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199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670 000</w:t>
            </w:r>
          </w:p>
        </w:tc>
        <w:tc>
          <w:tcPr>
            <w:tcW w:w="1172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130 000</w:t>
            </w:r>
          </w:p>
        </w:tc>
        <w:tc>
          <w:tcPr>
            <w:tcW w:w="1118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5 833</w:t>
            </w:r>
          </w:p>
        </w:tc>
      </w:tr>
      <w:tr w:rsidR="00DC09AC" w:rsidTr="00DC09AC">
        <w:tc>
          <w:tcPr>
            <w:tcW w:w="2235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41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57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199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1172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118" w:type="dxa"/>
          </w:tcPr>
          <w:p w:rsidR="00DC09AC" w:rsidRDefault="00DC09AC" w:rsidP="002F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36A5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</w:tr>
    </w:tbl>
    <w:p w:rsidR="00DC09AC" w:rsidRDefault="00DC09AC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Pr="00DC09AC" w:rsidRDefault="002F36A5" w:rsidP="002F3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9AC">
        <w:rPr>
          <w:rFonts w:ascii="Times New Roman" w:hAnsi="Times New Roman" w:cs="Times New Roman"/>
          <w:b/>
          <w:sz w:val="24"/>
          <w:szCs w:val="24"/>
        </w:rPr>
        <w:t>ВАЖНО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При обращении за ипотечным кредитом нужно помнить, что средства понадобятся не только на оплату кредита, но и </w:t>
      </w:r>
      <w:proofErr w:type="gramStart"/>
      <w:r w:rsidRPr="002F36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F36A5">
        <w:rPr>
          <w:rFonts w:ascii="Times New Roman" w:hAnsi="Times New Roman" w:cs="Times New Roman"/>
          <w:sz w:val="24"/>
          <w:szCs w:val="24"/>
        </w:rPr>
        <w:t>:</w:t>
      </w:r>
    </w:p>
    <w:p w:rsidR="002F36A5" w:rsidRPr="002F36A5" w:rsidRDefault="00DC09AC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36A5" w:rsidRPr="002F36A5">
        <w:rPr>
          <w:rFonts w:ascii="Times New Roman" w:hAnsi="Times New Roman" w:cs="Times New Roman"/>
          <w:sz w:val="24"/>
          <w:szCs w:val="24"/>
        </w:rPr>
        <w:t xml:space="preserve"> информационные услуги ККФЖС (от 5 тыс. до 45 тыс. рублей);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</w:t>
      </w:r>
      <w:r w:rsidR="00DC09AC">
        <w:rPr>
          <w:rFonts w:ascii="Times New Roman" w:hAnsi="Times New Roman" w:cs="Times New Roman"/>
          <w:sz w:val="24"/>
          <w:szCs w:val="24"/>
        </w:rPr>
        <w:t xml:space="preserve">- </w:t>
      </w:r>
      <w:r w:rsidRPr="002F36A5">
        <w:rPr>
          <w:rFonts w:ascii="Times New Roman" w:hAnsi="Times New Roman" w:cs="Times New Roman"/>
          <w:sz w:val="24"/>
          <w:szCs w:val="24"/>
        </w:rPr>
        <w:t>услуги Регистрационной палаты (около 2 тыс. рублей);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</w:t>
      </w:r>
      <w:r w:rsidR="00DC09AC">
        <w:rPr>
          <w:rFonts w:ascii="Times New Roman" w:hAnsi="Times New Roman" w:cs="Times New Roman"/>
          <w:sz w:val="24"/>
          <w:szCs w:val="24"/>
        </w:rPr>
        <w:t xml:space="preserve">- </w:t>
      </w:r>
      <w:r w:rsidRPr="002F36A5">
        <w:rPr>
          <w:rFonts w:ascii="Times New Roman" w:hAnsi="Times New Roman" w:cs="Times New Roman"/>
          <w:sz w:val="24"/>
          <w:szCs w:val="24"/>
        </w:rPr>
        <w:t>услуги по оценке приобретаемой квартиры (3 тыс. рублей);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 </w:t>
      </w:r>
      <w:r w:rsidR="00DC09AC">
        <w:rPr>
          <w:rFonts w:ascii="Times New Roman" w:hAnsi="Times New Roman" w:cs="Times New Roman"/>
          <w:sz w:val="24"/>
          <w:szCs w:val="24"/>
        </w:rPr>
        <w:t xml:space="preserve">- </w:t>
      </w:r>
      <w:r w:rsidRPr="002F36A5">
        <w:rPr>
          <w:rFonts w:ascii="Times New Roman" w:hAnsi="Times New Roman" w:cs="Times New Roman"/>
          <w:sz w:val="24"/>
          <w:szCs w:val="24"/>
        </w:rPr>
        <w:t>страхование жизни заемщика (от 2 тыс. до 10 тыс. рублей каждый год, во время выпл</w:t>
      </w:r>
      <w:r w:rsidRPr="002F36A5">
        <w:rPr>
          <w:rFonts w:ascii="Times New Roman" w:hAnsi="Times New Roman" w:cs="Times New Roman"/>
          <w:sz w:val="24"/>
          <w:szCs w:val="24"/>
        </w:rPr>
        <w:t>а</w:t>
      </w:r>
      <w:r w:rsidRPr="002F36A5">
        <w:rPr>
          <w:rFonts w:ascii="Times New Roman" w:hAnsi="Times New Roman" w:cs="Times New Roman"/>
          <w:sz w:val="24"/>
          <w:szCs w:val="24"/>
        </w:rPr>
        <w:t>ты кредита).</w:t>
      </w: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Pr="002F36A5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 xml:space="preserve">Источник: краевая государственная газета "Наш </w:t>
      </w:r>
      <w:r w:rsidR="00DC09AC" w:rsidRPr="002F36A5">
        <w:rPr>
          <w:rFonts w:ascii="Times New Roman" w:hAnsi="Times New Roman" w:cs="Times New Roman"/>
          <w:sz w:val="24"/>
          <w:szCs w:val="24"/>
        </w:rPr>
        <w:t>Красноярский</w:t>
      </w:r>
      <w:r w:rsidRPr="002F36A5">
        <w:rPr>
          <w:rFonts w:ascii="Times New Roman" w:hAnsi="Times New Roman" w:cs="Times New Roman"/>
          <w:sz w:val="24"/>
          <w:szCs w:val="24"/>
        </w:rPr>
        <w:t xml:space="preserve"> край", </w:t>
      </w:r>
    </w:p>
    <w:p w:rsidR="00425371" w:rsidRDefault="002F36A5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5">
        <w:rPr>
          <w:rFonts w:ascii="Times New Roman" w:hAnsi="Times New Roman" w:cs="Times New Roman"/>
          <w:sz w:val="24"/>
          <w:szCs w:val="24"/>
        </w:rPr>
        <w:t>автор Светлана БУРЕНКО</w:t>
      </w:r>
    </w:p>
    <w:p w:rsidR="001F0007" w:rsidRDefault="001F0007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007" w:rsidRPr="002F36A5" w:rsidRDefault="001F0007" w:rsidP="002F3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007">
        <w:rPr>
          <w:rFonts w:ascii="Times New Roman" w:hAnsi="Times New Roman" w:cs="Times New Roman"/>
          <w:sz w:val="24"/>
          <w:szCs w:val="24"/>
        </w:rPr>
        <w:t>Прием граждан: отдел реализации социальных программ по адресу : г. Красноярск, пр. им</w:t>
      </w:r>
      <w:proofErr w:type="gramStart"/>
      <w:r w:rsidRPr="001F000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0007">
        <w:rPr>
          <w:rFonts w:ascii="Times New Roman" w:hAnsi="Times New Roman" w:cs="Times New Roman"/>
          <w:sz w:val="24"/>
          <w:szCs w:val="24"/>
        </w:rPr>
        <w:t>азеты «Красноярский рабочий», д. 126, офис 643, тел. 8(391) 291-88-11,</w:t>
      </w:r>
      <w:r w:rsidRPr="001F0007">
        <w:rPr>
          <w:rFonts w:ascii="Times New Roman" w:hAnsi="Times New Roman" w:cs="Times New Roman"/>
          <w:sz w:val="24"/>
          <w:szCs w:val="24"/>
        </w:rPr>
        <w:br/>
        <w:t xml:space="preserve"> 8(391) 265-54-22, 8(391) 265-59-59.</w:t>
      </w:r>
    </w:p>
    <w:sectPr w:rsidR="001F0007" w:rsidRPr="002F36A5" w:rsidSect="0042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autoHyphenation/>
  <w:characterSpacingControl w:val="doNotCompress"/>
  <w:compat/>
  <w:rsids>
    <w:rsidRoot w:val="002F36A5"/>
    <w:rsid w:val="001F0007"/>
    <w:rsid w:val="002F36A5"/>
    <w:rsid w:val="00425371"/>
    <w:rsid w:val="00681865"/>
    <w:rsid w:val="00C00A6D"/>
    <w:rsid w:val="00DC09AC"/>
    <w:rsid w:val="00E010B5"/>
    <w:rsid w:val="00E7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550</Words>
  <Characters>3135</Characters>
  <Application>Microsoft Office Word</Application>
  <DocSecurity>0</DocSecurity>
  <Lines>26</Lines>
  <Paragraphs>7</Paragraphs>
  <ScaleCrop>false</ScaleCrop>
  <Company>Grizli777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</cp:revision>
  <dcterms:created xsi:type="dcterms:W3CDTF">2012-12-25T11:03:00Z</dcterms:created>
  <dcterms:modified xsi:type="dcterms:W3CDTF">2012-12-26T00:03:00Z</dcterms:modified>
</cp:coreProperties>
</file>